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A4FFB" w:rsidRPr="008447AD" w:rsidP="008447AD">
      <w:pPr>
        <w:spacing w:line="480" w:lineRule="auto"/>
        <w:ind w:firstLine="720"/>
        <w:jc w:val="center"/>
        <w:rPr>
          <w:rFonts w:ascii="Times New Roman" w:hAnsi="Times New Roman" w:cs="Times New Roman"/>
          <w:sz w:val="24"/>
          <w:szCs w:val="24"/>
        </w:rPr>
      </w:pPr>
    </w:p>
    <w:p w:rsidR="00BA4FFB" w:rsidRPr="008447AD" w:rsidP="008447AD">
      <w:pPr>
        <w:spacing w:line="480" w:lineRule="auto"/>
        <w:ind w:firstLine="720"/>
        <w:jc w:val="center"/>
        <w:rPr>
          <w:rFonts w:ascii="Times New Roman" w:hAnsi="Times New Roman" w:cs="Times New Roman"/>
          <w:sz w:val="24"/>
          <w:szCs w:val="24"/>
        </w:rPr>
      </w:pPr>
    </w:p>
    <w:p w:rsidR="00BA4FFB" w:rsidRPr="008447AD" w:rsidP="008447AD">
      <w:pPr>
        <w:spacing w:line="480" w:lineRule="auto"/>
        <w:ind w:firstLine="720"/>
        <w:jc w:val="center"/>
        <w:rPr>
          <w:rFonts w:ascii="Times New Roman" w:hAnsi="Times New Roman" w:cs="Times New Roman"/>
          <w:sz w:val="24"/>
          <w:szCs w:val="24"/>
        </w:rPr>
      </w:pPr>
    </w:p>
    <w:p w:rsidR="00BA4FFB" w:rsidRPr="008447AD" w:rsidP="008447AD">
      <w:pPr>
        <w:spacing w:line="480" w:lineRule="auto"/>
        <w:ind w:firstLine="720"/>
        <w:jc w:val="center"/>
        <w:rPr>
          <w:rFonts w:ascii="Times New Roman" w:hAnsi="Times New Roman" w:cs="Times New Roman"/>
          <w:sz w:val="24"/>
          <w:szCs w:val="24"/>
        </w:rPr>
      </w:pPr>
    </w:p>
    <w:p w:rsidR="00BA4FFB" w:rsidRPr="008447AD" w:rsidP="008447AD">
      <w:pPr>
        <w:spacing w:line="480" w:lineRule="auto"/>
        <w:ind w:firstLine="720"/>
        <w:jc w:val="center"/>
        <w:rPr>
          <w:rFonts w:ascii="Times New Roman" w:hAnsi="Times New Roman" w:cs="Times New Roman"/>
          <w:sz w:val="24"/>
          <w:szCs w:val="24"/>
        </w:rPr>
      </w:pPr>
    </w:p>
    <w:p w:rsidR="00BA4FFB" w:rsidRPr="008447AD" w:rsidP="008447AD">
      <w:pPr>
        <w:spacing w:line="480" w:lineRule="auto"/>
        <w:ind w:firstLine="720"/>
        <w:jc w:val="center"/>
        <w:rPr>
          <w:rFonts w:ascii="Times New Roman" w:hAnsi="Times New Roman" w:cs="Times New Roman"/>
          <w:sz w:val="24"/>
          <w:szCs w:val="24"/>
        </w:rPr>
      </w:pPr>
      <w:r w:rsidRPr="008447AD">
        <w:rPr>
          <w:rFonts w:ascii="Times New Roman" w:hAnsi="Times New Roman" w:cs="Times New Roman"/>
          <w:sz w:val="24"/>
          <w:szCs w:val="24"/>
        </w:rPr>
        <w:t>Student’s Name</w:t>
      </w:r>
    </w:p>
    <w:p w:rsidR="00BA4FFB" w:rsidRPr="008447AD" w:rsidP="008447AD">
      <w:pPr>
        <w:spacing w:line="480" w:lineRule="auto"/>
        <w:ind w:firstLine="720"/>
        <w:jc w:val="center"/>
        <w:rPr>
          <w:rFonts w:ascii="Times New Roman" w:hAnsi="Times New Roman" w:cs="Times New Roman"/>
          <w:sz w:val="24"/>
          <w:szCs w:val="24"/>
        </w:rPr>
      </w:pPr>
      <w:r w:rsidRPr="008447AD">
        <w:rPr>
          <w:rFonts w:ascii="Times New Roman" w:hAnsi="Times New Roman" w:cs="Times New Roman"/>
          <w:sz w:val="24"/>
          <w:szCs w:val="24"/>
        </w:rPr>
        <w:t>Healthcare Management</w:t>
      </w:r>
    </w:p>
    <w:p w:rsidR="00BA4FFB" w:rsidRPr="008447AD" w:rsidP="008447AD">
      <w:pPr>
        <w:spacing w:line="480" w:lineRule="auto"/>
        <w:ind w:firstLine="720"/>
        <w:jc w:val="center"/>
        <w:rPr>
          <w:rFonts w:ascii="Times New Roman" w:hAnsi="Times New Roman" w:cs="Times New Roman"/>
          <w:sz w:val="24"/>
          <w:szCs w:val="24"/>
        </w:rPr>
      </w:pPr>
      <w:r w:rsidRPr="008447AD">
        <w:rPr>
          <w:rFonts w:ascii="Times New Roman" w:hAnsi="Times New Roman" w:cs="Times New Roman"/>
          <w:sz w:val="24"/>
          <w:szCs w:val="24"/>
        </w:rPr>
        <w:t>Critical Thinking Module.9</w:t>
      </w:r>
    </w:p>
    <w:p w:rsidR="00BA4FFB" w:rsidRPr="008447AD" w:rsidP="008447AD">
      <w:pPr>
        <w:spacing w:line="480" w:lineRule="auto"/>
        <w:ind w:firstLine="720"/>
        <w:jc w:val="center"/>
        <w:rPr>
          <w:rFonts w:ascii="Times New Roman" w:hAnsi="Times New Roman" w:cs="Times New Roman"/>
          <w:sz w:val="24"/>
          <w:szCs w:val="24"/>
        </w:rPr>
      </w:pPr>
      <w:r w:rsidRPr="008447AD">
        <w:rPr>
          <w:rFonts w:ascii="Times New Roman" w:hAnsi="Times New Roman" w:cs="Times New Roman"/>
          <w:sz w:val="24"/>
          <w:szCs w:val="24"/>
        </w:rPr>
        <w:t>Institution Affiliation</w:t>
      </w:r>
    </w:p>
    <w:p w:rsidR="00BA4FFB" w:rsidRPr="008447AD" w:rsidP="008447AD">
      <w:pPr>
        <w:spacing w:line="480" w:lineRule="auto"/>
        <w:ind w:firstLine="720"/>
        <w:jc w:val="center"/>
        <w:rPr>
          <w:rFonts w:ascii="Times New Roman" w:hAnsi="Times New Roman" w:cs="Times New Roman"/>
          <w:sz w:val="24"/>
          <w:szCs w:val="24"/>
        </w:rPr>
      </w:pPr>
      <w:r w:rsidRPr="008447AD">
        <w:rPr>
          <w:rFonts w:ascii="Times New Roman" w:hAnsi="Times New Roman" w:cs="Times New Roman"/>
          <w:sz w:val="24"/>
          <w:szCs w:val="24"/>
        </w:rPr>
        <w:t>Date of Submission</w:t>
      </w:r>
    </w:p>
    <w:p w:rsidR="00BA4FFB" w:rsidRPr="008447AD" w:rsidP="008447AD">
      <w:pPr>
        <w:spacing w:line="480" w:lineRule="auto"/>
        <w:ind w:firstLine="720"/>
        <w:rPr>
          <w:rFonts w:ascii="Times New Roman" w:hAnsi="Times New Roman" w:cs="Times New Roman"/>
          <w:sz w:val="24"/>
          <w:szCs w:val="24"/>
        </w:rPr>
      </w:pPr>
      <w:r w:rsidRPr="008447AD">
        <w:rPr>
          <w:rFonts w:ascii="Times New Roman" w:hAnsi="Times New Roman" w:cs="Times New Roman"/>
          <w:sz w:val="24"/>
          <w:szCs w:val="24"/>
        </w:rPr>
        <w:t xml:space="preserve"> </w:t>
      </w:r>
    </w:p>
    <w:p w:rsidR="00BA4FFB" w:rsidRPr="008447AD" w:rsidP="008447AD">
      <w:pPr>
        <w:spacing w:line="480" w:lineRule="auto"/>
        <w:ind w:firstLine="720"/>
        <w:rPr>
          <w:rFonts w:ascii="Times New Roman" w:hAnsi="Times New Roman" w:cs="Times New Roman"/>
          <w:sz w:val="24"/>
          <w:szCs w:val="24"/>
        </w:rPr>
      </w:pPr>
    </w:p>
    <w:p w:rsidR="00BA4FFB" w:rsidRPr="008447AD" w:rsidP="008447AD">
      <w:pPr>
        <w:spacing w:line="480" w:lineRule="auto"/>
        <w:ind w:firstLine="720"/>
        <w:rPr>
          <w:rFonts w:ascii="Times New Roman" w:hAnsi="Times New Roman" w:cs="Times New Roman"/>
          <w:sz w:val="24"/>
          <w:szCs w:val="24"/>
        </w:rPr>
      </w:pPr>
    </w:p>
    <w:p w:rsidR="00BA4FFB" w:rsidRPr="008447AD" w:rsidP="008447AD">
      <w:pPr>
        <w:spacing w:line="480" w:lineRule="auto"/>
        <w:ind w:firstLine="720"/>
        <w:rPr>
          <w:rFonts w:ascii="Times New Roman" w:hAnsi="Times New Roman" w:cs="Times New Roman"/>
          <w:sz w:val="24"/>
          <w:szCs w:val="24"/>
        </w:rPr>
      </w:pPr>
    </w:p>
    <w:p w:rsidR="00BA4FFB" w:rsidRPr="008447AD" w:rsidP="008447AD">
      <w:pPr>
        <w:spacing w:line="480" w:lineRule="auto"/>
        <w:ind w:firstLine="720"/>
        <w:rPr>
          <w:rFonts w:ascii="Times New Roman" w:hAnsi="Times New Roman" w:cs="Times New Roman"/>
          <w:sz w:val="24"/>
          <w:szCs w:val="24"/>
        </w:rPr>
      </w:pPr>
    </w:p>
    <w:p w:rsidR="00BA4FFB" w:rsidRPr="008447AD" w:rsidP="008447AD">
      <w:pPr>
        <w:spacing w:line="480" w:lineRule="auto"/>
        <w:ind w:firstLine="720"/>
        <w:rPr>
          <w:rFonts w:ascii="Times New Roman" w:hAnsi="Times New Roman" w:cs="Times New Roman"/>
          <w:sz w:val="24"/>
          <w:szCs w:val="24"/>
        </w:rPr>
      </w:pPr>
    </w:p>
    <w:p w:rsidR="00BA4FFB" w:rsidRPr="008447AD" w:rsidP="008447AD">
      <w:pPr>
        <w:spacing w:line="480" w:lineRule="auto"/>
        <w:ind w:firstLine="720"/>
        <w:rPr>
          <w:rFonts w:ascii="Times New Roman" w:hAnsi="Times New Roman" w:cs="Times New Roman"/>
          <w:sz w:val="24"/>
          <w:szCs w:val="24"/>
        </w:rPr>
      </w:pPr>
    </w:p>
    <w:p w:rsidR="00BA4FFB" w:rsidRPr="008447AD" w:rsidP="008447AD">
      <w:pPr>
        <w:spacing w:line="480" w:lineRule="auto"/>
        <w:ind w:firstLine="720"/>
        <w:rPr>
          <w:rFonts w:ascii="Times New Roman" w:hAnsi="Times New Roman" w:cs="Times New Roman"/>
          <w:sz w:val="24"/>
          <w:szCs w:val="24"/>
        </w:rPr>
      </w:pPr>
    </w:p>
    <w:p w:rsidR="006471F7" w:rsidRPr="008447AD" w:rsidP="008447AD">
      <w:pPr>
        <w:spacing w:line="480" w:lineRule="auto"/>
        <w:ind w:firstLine="720"/>
        <w:rPr>
          <w:rFonts w:ascii="Times New Roman" w:hAnsi="Times New Roman" w:cs="Times New Roman"/>
          <w:sz w:val="24"/>
          <w:szCs w:val="24"/>
        </w:rPr>
      </w:pPr>
      <w:r w:rsidRPr="008447AD">
        <w:rPr>
          <w:rFonts w:ascii="Times New Roman" w:hAnsi="Times New Roman" w:cs="Times New Roman"/>
          <w:sz w:val="24"/>
          <w:szCs w:val="24"/>
        </w:rPr>
        <w:t xml:space="preserve">Healthcare management is one of the growing industries all over the world.  </w:t>
      </w:r>
      <w:r w:rsidRPr="008447AD" w:rsidR="00011F18">
        <w:rPr>
          <w:rFonts w:ascii="Times New Roman" w:hAnsi="Times New Roman" w:cs="Times New Roman"/>
          <w:sz w:val="24"/>
          <w:szCs w:val="24"/>
        </w:rPr>
        <w:t>The need for healthcare workers and facilities is rising due to the rapidly gro</w:t>
      </w:r>
      <w:r w:rsidRPr="008447AD" w:rsidR="003A1736">
        <w:rPr>
          <w:rFonts w:ascii="Times New Roman" w:hAnsi="Times New Roman" w:cs="Times New Roman"/>
          <w:sz w:val="24"/>
          <w:szCs w:val="24"/>
        </w:rPr>
        <w:t>wing population</w:t>
      </w:r>
      <w:r w:rsidRPr="008447AD" w:rsidR="00A4774A">
        <w:rPr>
          <w:rFonts w:ascii="Times New Roman" w:hAnsi="Times New Roman" w:cs="Times New Roman"/>
          <w:sz w:val="24"/>
          <w:szCs w:val="24"/>
        </w:rPr>
        <w:t xml:space="preserve">. Availability of advances medical life expectancy has increased. Therefore, the demand for skilled </w:t>
      </w:r>
      <w:r w:rsidRPr="008447AD" w:rsidR="006522D9">
        <w:rPr>
          <w:rFonts w:ascii="Times New Roman" w:hAnsi="Times New Roman" w:cs="Times New Roman"/>
          <w:sz w:val="24"/>
          <w:szCs w:val="24"/>
        </w:rPr>
        <w:t>personnel to</w:t>
      </w:r>
      <w:r w:rsidRPr="008447AD" w:rsidR="00A4774A">
        <w:rPr>
          <w:rFonts w:ascii="Times New Roman" w:hAnsi="Times New Roman" w:cs="Times New Roman"/>
          <w:sz w:val="24"/>
          <w:szCs w:val="24"/>
        </w:rPr>
        <w:t xml:space="preserve"> manage healthcare also produces. </w:t>
      </w:r>
      <w:r w:rsidRPr="008447AD" w:rsidR="006522D9">
        <w:rPr>
          <w:rFonts w:ascii="Times New Roman" w:hAnsi="Times New Roman" w:cs="Times New Roman"/>
          <w:sz w:val="24"/>
          <w:szCs w:val="24"/>
        </w:rPr>
        <w:t>Healthcare management is responsible for public health systems, hospitals, the entire hospital system, healthcare systems, and other medical facilities. Medical professionals ensure each department operates smoothly, hiring qualified employees, resources are appropriately used, and information is well distributed throughout the institutions</w:t>
      </w:r>
      <w:r w:rsidRPr="008447AD" w:rsidR="0012528F">
        <w:rPr>
          <w:rFonts w:ascii="Times New Roman" w:hAnsi="Times New Roman" w:cs="Times New Roman"/>
          <w:sz w:val="24"/>
          <w:szCs w:val="24"/>
        </w:rPr>
        <w:t>. (Johnson &amp; Black, 2020)</w:t>
      </w:r>
      <w:r w:rsidRPr="008447AD" w:rsidR="006522D9">
        <w:rPr>
          <w:rFonts w:ascii="Times New Roman" w:hAnsi="Times New Roman" w:cs="Times New Roman"/>
          <w:sz w:val="24"/>
          <w:szCs w:val="24"/>
        </w:rPr>
        <w:t>.</w:t>
      </w:r>
      <w:r w:rsidRPr="008447AD" w:rsidR="004C77C2">
        <w:rPr>
          <w:rFonts w:ascii="Times New Roman" w:hAnsi="Times New Roman" w:cs="Times New Roman"/>
          <w:sz w:val="24"/>
          <w:szCs w:val="24"/>
        </w:rPr>
        <w:t xml:space="preserve"> There are always general managers and specialists. General managers are responsible for overseeing the entire organization, and specialists significant in a specific depart</w:t>
      </w:r>
      <w:r w:rsidRPr="008447AD">
        <w:rPr>
          <w:rFonts w:ascii="Times New Roman" w:hAnsi="Times New Roman" w:cs="Times New Roman"/>
          <w:sz w:val="24"/>
          <w:szCs w:val="24"/>
        </w:rPr>
        <w:t>ment's administrative roles such as accounting.</w:t>
      </w:r>
      <w:bookmarkStart w:id="0" w:name="_GoBack"/>
      <w:bookmarkEnd w:id="0"/>
    </w:p>
    <w:p w:rsidR="00C2728B" w:rsidRPr="008447AD" w:rsidP="008447AD">
      <w:pPr>
        <w:spacing w:line="480" w:lineRule="auto"/>
        <w:ind w:firstLine="720"/>
        <w:rPr>
          <w:rFonts w:ascii="Times New Roman" w:hAnsi="Times New Roman" w:cs="Times New Roman"/>
          <w:sz w:val="24"/>
          <w:szCs w:val="24"/>
        </w:rPr>
      </w:pPr>
      <w:r w:rsidRPr="008447AD">
        <w:rPr>
          <w:rFonts w:ascii="Times New Roman" w:hAnsi="Times New Roman" w:cs="Times New Roman"/>
          <w:sz w:val="24"/>
          <w:szCs w:val="24"/>
        </w:rPr>
        <w:t>COVID-19 pandemic has caused disruptions in the lives of many people. Some people loosed their loved wonders, render jobless, curfew</w:t>
      </w:r>
      <w:r w:rsidRPr="008447AD" w:rsidR="00C536D3">
        <w:rPr>
          <w:rFonts w:ascii="Times New Roman" w:hAnsi="Times New Roman" w:cs="Times New Roman"/>
          <w:sz w:val="24"/>
          <w:szCs w:val="24"/>
        </w:rPr>
        <w:t>, domestic violence</w:t>
      </w:r>
      <w:r w:rsidRPr="008447AD">
        <w:rPr>
          <w:rFonts w:ascii="Times New Roman" w:hAnsi="Times New Roman" w:cs="Times New Roman"/>
          <w:sz w:val="24"/>
          <w:szCs w:val="24"/>
        </w:rPr>
        <w:t xml:space="preserve">, </w:t>
      </w:r>
      <w:r w:rsidRPr="008447AD" w:rsidR="00C536D3">
        <w:rPr>
          <w:rFonts w:ascii="Times New Roman" w:hAnsi="Times New Roman" w:cs="Times New Roman"/>
          <w:sz w:val="24"/>
          <w:szCs w:val="24"/>
        </w:rPr>
        <w:t xml:space="preserve">and transportation. According to the research, there are concerns about children and parent's mental health, especially mothers. It is because </w:t>
      </w:r>
      <w:r w:rsidRPr="008447AD" w:rsidR="00BA08EC">
        <w:rPr>
          <w:rFonts w:ascii="Times New Roman" w:hAnsi="Times New Roman" w:cs="Times New Roman"/>
          <w:sz w:val="24"/>
          <w:szCs w:val="24"/>
        </w:rPr>
        <w:t xml:space="preserve">many mothers are </w:t>
      </w:r>
      <w:r w:rsidRPr="008447AD" w:rsidR="00453003">
        <w:rPr>
          <w:rFonts w:ascii="Times New Roman" w:hAnsi="Times New Roman" w:cs="Times New Roman"/>
          <w:sz w:val="24"/>
          <w:szCs w:val="24"/>
        </w:rPr>
        <w:t>facing challenges</w:t>
      </w:r>
      <w:r w:rsidRPr="008447AD" w:rsidR="00BA08EC">
        <w:rPr>
          <w:rFonts w:ascii="Times New Roman" w:hAnsi="Times New Roman" w:cs="Times New Roman"/>
          <w:sz w:val="24"/>
          <w:szCs w:val="24"/>
        </w:rPr>
        <w:t xml:space="preserve"> of school closures and insufficient </w:t>
      </w:r>
      <w:r w:rsidRPr="008447AD" w:rsidR="00C5566D">
        <w:rPr>
          <w:rFonts w:ascii="Times New Roman" w:hAnsi="Times New Roman" w:cs="Times New Roman"/>
          <w:sz w:val="24"/>
          <w:szCs w:val="24"/>
        </w:rPr>
        <w:t>funds to hire house help</w:t>
      </w:r>
      <w:r w:rsidRPr="008447AD" w:rsidR="00453003">
        <w:rPr>
          <w:rFonts w:ascii="Times New Roman" w:hAnsi="Times New Roman" w:cs="Times New Roman"/>
          <w:sz w:val="24"/>
          <w:szCs w:val="24"/>
        </w:rPr>
        <w:t>. Mothers with children are likely to experience anxiety or even depressive orders as compared to men</w:t>
      </w:r>
      <w:r w:rsidRPr="008447AD" w:rsidR="0012528F">
        <w:rPr>
          <w:rFonts w:ascii="Times New Roman" w:hAnsi="Times New Roman" w:cs="Times New Roman"/>
          <w:sz w:val="24"/>
          <w:szCs w:val="24"/>
        </w:rPr>
        <w:t>. (Parent et al., 2019)</w:t>
      </w:r>
      <w:r w:rsidRPr="008447AD" w:rsidR="00453003">
        <w:rPr>
          <w:rFonts w:ascii="Times New Roman" w:hAnsi="Times New Roman" w:cs="Times New Roman"/>
          <w:sz w:val="24"/>
          <w:szCs w:val="24"/>
        </w:rPr>
        <w:t xml:space="preserve">. </w:t>
      </w:r>
      <w:r w:rsidRPr="008447AD" w:rsidR="00BA3FCE">
        <w:rPr>
          <w:rFonts w:ascii="Times New Roman" w:hAnsi="Times New Roman" w:cs="Times New Roman"/>
          <w:sz w:val="24"/>
          <w:szCs w:val="24"/>
        </w:rPr>
        <w:t xml:space="preserve">During the pandemic, women recorded a higher rate of mental disorders than men. </w:t>
      </w:r>
      <w:r w:rsidRPr="008447AD" w:rsidR="00A54597">
        <w:rPr>
          <w:rFonts w:ascii="Times New Roman" w:hAnsi="Times New Roman" w:cs="Times New Roman"/>
          <w:sz w:val="24"/>
          <w:szCs w:val="24"/>
        </w:rPr>
        <w:t>Health care providers are essential not only to offer emotional support but also to encourage treatment. The article focuses on the external factors that might hinder mental treatment entirely. Mental disorder therapy requires a high amount of money</w:t>
      </w:r>
      <w:r w:rsidRPr="008447AD" w:rsidR="00D053BF">
        <w:rPr>
          <w:rFonts w:ascii="Times New Roman" w:hAnsi="Times New Roman" w:cs="Times New Roman"/>
          <w:sz w:val="24"/>
          <w:szCs w:val="24"/>
        </w:rPr>
        <w:t xml:space="preserve"> which might not be affordable to everyone.</w:t>
      </w:r>
      <w:r w:rsidRPr="008447AD" w:rsidR="008855A1">
        <w:rPr>
          <w:rFonts w:ascii="Times New Roman" w:hAnsi="Times New Roman" w:cs="Times New Roman"/>
          <w:sz w:val="24"/>
          <w:szCs w:val="24"/>
        </w:rPr>
        <w:t xml:space="preserve"> The insufficient fund has resulted in unequal </w:t>
      </w:r>
      <w:r w:rsidRPr="008447AD">
        <w:rPr>
          <w:rFonts w:ascii="Times New Roman" w:hAnsi="Times New Roman" w:cs="Times New Roman"/>
          <w:sz w:val="24"/>
          <w:szCs w:val="24"/>
        </w:rPr>
        <w:t>access to mental care treatment. According to psychologists, anxiety, and depression problems can be assessed and fully treated in well-funded and managed health care.</w:t>
      </w:r>
    </w:p>
    <w:p w:rsidR="00EF47B6" w:rsidRPr="008447AD" w:rsidP="008447AD">
      <w:pPr>
        <w:spacing w:line="480" w:lineRule="auto"/>
        <w:ind w:firstLine="720"/>
        <w:rPr>
          <w:rFonts w:ascii="Times New Roman" w:hAnsi="Times New Roman" w:cs="Times New Roman"/>
          <w:sz w:val="24"/>
          <w:szCs w:val="24"/>
        </w:rPr>
      </w:pPr>
      <w:r w:rsidRPr="008447AD">
        <w:rPr>
          <w:rFonts w:ascii="Times New Roman" w:hAnsi="Times New Roman" w:cs="Times New Roman"/>
          <w:sz w:val="24"/>
          <w:szCs w:val="24"/>
        </w:rPr>
        <w:t xml:space="preserve">The health care department does not face insufficient funds and has other factors, such as poor leadership and administration terrible experience for most healthcare providers. There is also a corrupt healthcare system, </w:t>
      </w:r>
      <w:r w:rsidRPr="008447AD" w:rsidR="00D34A3E">
        <w:rPr>
          <w:rFonts w:ascii="Times New Roman" w:hAnsi="Times New Roman" w:cs="Times New Roman"/>
          <w:sz w:val="24"/>
          <w:szCs w:val="24"/>
        </w:rPr>
        <w:t>inappropriate training and education acquired by healthcare workers, colossal disease burden, lack of healthcare access, and improper resource management. As the population increases, mental problems tend to increase prop</w:t>
      </w:r>
      <w:r w:rsidRPr="008447AD" w:rsidR="00806929">
        <w:rPr>
          <w:rFonts w:ascii="Times New Roman" w:hAnsi="Times New Roman" w:cs="Times New Roman"/>
          <w:sz w:val="24"/>
          <w:szCs w:val="24"/>
        </w:rPr>
        <w:t>ortionally.</w:t>
      </w:r>
      <w:r w:rsidRPr="008447AD" w:rsidR="00660905">
        <w:rPr>
          <w:rFonts w:ascii="Times New Roman" w:hAnsi="Times New Roman" w:cs="Times New Roman"/>
          <w:sz w:val="24"/>
          <w:szCs w:val="24"/>
        </w:rPr>
        <w:t xml:space="preserve"> Researchers have come up with an innovative way of solving healthcare challenges with the use of technology</w:t>
      </w:r>
      <w:r w:rsidRPr="008447AD" w:rsidR="00BC100D">
        <w:rPr>
          <w:rFonts w:ascii="Times New Roman" w:hAnsi="Times New Roman" w:cs="Times New Roman"/>
          <w:sz w:val="24"/>
          <w:szCs w:val="24"/>
        </w:rPr>
        <w:t>. (Joag et al. 2020)</w:t>
      </w:r>
      <w:r w:rsidRPr="008447AD" w:rsidR="00660905">
        <w:rPr>
          <w:rFonts w:ascii="Times New Roman" w:hAnsi="Times New Roman" w:cs="Times New Roman"/>
          <w:sz w:val="24"/>
          <w:szCs w:val="24"/>
        </w:rPr>
        <w:t>. Such solutions include the following: invest in healthcare web applications and mobile. Medical e</w:t>
      </w:r>
      <w:r w:rsidRPr="008447AD">
        <w:rPr>
          <w:rFonts w:ascii="Times New Roman" w:hAnsi="Times New Roman" w:cs="Times New Roman"/>
          <w:sz w:val="24"/>
          <w:szCs w:val="24"/>
        </w:rPr>
        <w:t xml:space="preserve">xperts use these platforms to </w:t>
      </w:r>
      <w:r w:rsidRPr="008447AD" w:rsidR="00660905">
        <w:rPr>
          <w:rFonts w:ascii="Times New Roman" w:hAnsi="Times New Roman" w:cs="Times New Roman"/>
          <w:sz w:val="24"/>
          <w:szCs w:val="24"/>
        </w:rPr>
        <w:t>offer</w:t>
      </w:r>
      <w:r w:rsidRPr="008447AD">
        <w:rPr>
          <w:rFonts w:ascii="Times New Roman" w:hAnsi="Times New Roman" w:cs="Times New Roman"/>
          <w:sz w:val="24"/>
          <w:szCs w:val="24"/>
        </w:rPr>
        <w:t xml:space="preserve"> quality care and advice to several patients in different world corners. Secondly, quitting siloes in the healthcare industry will allow the healthcare industry into a single page easily accessible by everyone all over the country. Building a social-networking app, even with the absence of professional healthcare, can solve the problem at hand. </w:t>
      </w:r>
    </w:p>
    <w:p w:rsidR="00F7264D" w:rsidRPr="008447AD" w:rsidP="008447AD">
      <w:pPr>
        <w:spacing w:line="480" w:lineRule="auto"/>
        <w:ind w:firstLine="720"/>
        <w:rPr>
          <w:rFonts w:ascii="Times New Roman" w:hAnsi="Times New Roman" w:cs="Times New Roman"/>
          <w:sz w:val="24"/>
          <w:szCs w:val="24"/>
        </w:rPr>
      </w:pPr>
      <w:r w:rsidRPr="008447AD">
        <w:rPr>
          <w:rFonts w:ascii="Times New Roman" w:hAnsi="Times New Roman" w:cs="Times New Roman"/>
          <w:sz w:val="24"/>
          <w:szCs w:val="24"/>
        </w:rPr>
        <w:t>Additionally, invest in a data management system is another solution to avoid wastage of finance and time. It is advisable to turn into digital healthcare technology workers to acquire an effective and robust solution. It is advisable to invest in a warehouse management program to attain a higher supply chain management. Medical professions have an easy task in accessing accurate inventory figures and proper budget allocations.</w:t>
      </w:r>
    </w:p>
    <w:p w:rsidR="006471F7" w:rsidRPr="008447AD" w:rsidP="008447AD">
      <w:pPr>
        <w:spacing w:line="480" w:lineRule="auto"/>
        <w:rPr>
          <w:rFonts w:ascii="Times New Roman" w:hAnsi="Times New Roman" w:cs="Times New Roman"/>
          <w:sz w:val="24"/>
          <w:szCs w:val="24"/>
        </w:rPr>
      </w:pPr>
      <w:r w:rsidRPr="008447AD">
        <w:rPr>
          <w:rFonts w:ascii="Times New Roman" w:hAnsi="Times New Roman" w:cs="Times New Roman"/>
          <w:sz w:val="24"/>
          <w:szCs w:val="24"/>
        </w:rPr>
        <w:t xml:space="preserve">  </w:t>
      </w:r>
      <w:r w:rsidRPr="008447AD" w:rsidR="00EF47B6">
        <w:rPr>
          <w:rFonts w:ascii="Times New Roman" w:hAnsi="Times New Roman" w:cs="Times New Roman"/>
          <w:sz w:val="24"/>
          <w:szCs w:val="24"/>
        </w:rPr>
        <w:t xml:space="preserve">  </w:t>
      </w:r>
      <w:r w:rsidRPr="008447AD" w:rsidR="00660905">
        <w:rPr>
          <w:rFonts w:ascii="Times New Roman" w:hAnsi="Times New Roman" w:cs="Times New Roman"/>
          <w:sz w:val="24"/>
          <w:szCs w:val="24"/>
        </w:rPr>
        <w:t xml:space="preserve">    </w:t>
      </w:r>
      <w:r w:rsidRPr="008447AD" w:rsidR="00C2728B">
        <w:rPr>
          <w:rFonts w:ascii="Times New Roman" w:hAnsi="Times New Roman" w:cs="Times New Roman"/>
          <w:sz w:val="24"/>
          <w:szCs w:val="24"/>
        </w:rPr>
        <w:t xml:space="preserve">   </w:t>
      </w:r>
      <w:r w:rsidRPr="008447AD" w:rsidR="008855A1">
        <w:rPr>
          <w:rFonts w:ascii="Times New Roman" w:hAnsi="Times New Roman" w:cs="Times New Roman"/>
          <w:sz w:val="24"/>
          <w:szCs w:val="24"/>
        </w:rPr>
        <w:t xml:space="preserve"> </w:t>
      </w:r>
      <w:r w:rsidRPr="008447AD" w:rsidR="00A54597">
        <w:rPr>
          <w:rFonts w:ascii="Times New Roman" w:hAnsi="Times New Roman" w:cs="Times New Roman"/>
          <w:sz w:val="24"/>
          <w:szCs w:val="24"/>
        </w:rPr>
        <w:t xml:space="preserve">  </w:t>
      </w:r>
    </w:p>
    <w:p w:rsidR="00BA4FFB" w:rsidRPr="008447AD" w:rsidP="008447AD">
      <w:pPr>
        <w:spacing w:line="480" w:lineRule="auto"/>
        <w:rPr>
          <w:rFonts w:ascii="Times New Roman" w:hAnsi="Times New Roman" w:cs="Times New Roman"/>
          <w:sz w:val="24"/>
          <w:szCs w:val="24"/>
        </w:rPr>
      </w:pPr>
    </w:p>
    <w:p w:rsidR="00BA4FFB" w:rsidRPr="008447AD" w:rsidP="008447AD">
      <w:pPr>
        <w:spacing w:line="480" w:lineRule="auto"/>
        <w:rPr>
          <w:rFonts w:ascii="Times New Roman" w:hAnsi="Times New Roman" w:cs="Times New Roman"/>
          <w:sz w:val="24"/>
          <w:szCs w:val="24"/>
        </w:rPr>
      </w:pPr>
    </w:p>
    <w:p w:rsidR="00BA4FFB" w:rsidRPr="008447AD" w:rsidP="008447AD">
      <w:pPr>
        <w:spacing w:line="480" w:lineRule="auto"/>
        <w:rPr>
          <w:rFonts w:ascii="Times New Roman" w:hAnsi="Times New Roman" w:cs="Times New Roman"/>
          <w:sz w:val="24"/>
          <w:szCs w:val="24"/>
        </w:rPr>
      </w:pPr>
    </w:p>
    <w:p w:rsidR="00BA4FFB" w:rsidRPr="008447AD" w:rsidP="008447AD">
      <w:pPr>
        <w:spacing w:line="480" w:lineRule="auto"/>
        <w:jc w:val="center"/>
        <w:rPr>
          <w:rFonts w:ascii="Times New Roman" w:hAnsi="Times New Roman" w:cs="Times New Roman"/>
          <w:sz w:val="24"/>
          <w:szCs w:val="24"/>
        </w:rPr>
      </w:pPr>
      <w:r w:rsidRPr="008447AD">
        <w:rPr>
          <w:rFonts w:ascii="Times New Roman" w:hAnsi="Times New Roman" w:cs="Times New Roman"/>
          <w:sz w:val="24"/>
          <w:szCs w:val="24"/>
        </w:rPr>
        <w:t>References</w:t>
      </w:r>
    </w:p>
    <w:p w:rsidR="00BC100D" w:rsidRPr="008447AD" w:rsidP="008447AD">
      <w:pPr>
        <w:spacing w:line="480" w:lineRule="auto"/>
        <w:ind w:left="720" w:hanging="720"/>
        <w:rPr>
          <w:rFonts w:ascii="Times New Roman" w:hAnsi="Times New Roman" w:cs="Times New Roman"/>
          <w:sz w:val="24"/>
          <w:szCs w:val="24"/>
        </w:rPr>
      </w:pPr>
      <w:r w:rsidRPr="008447AD">
        <w:rPr>
          <w:rFonts w:ascii="Times New Roman" w:hAnsi="Times New Roman" w:cs="Times New Roman"/>
          <w:sz w:val="24"/>
          <w:szCs w:val="24"/>
        </w:rPr>
        <w:t>Add Joag, K., Shields-Zeeman, L., Kapadia-Kundu, N., Kawade, R., Balaji, M., &amp; Pathare, S. (2020). Feasibility and acceptability of a novel community-based mental health intervention delivered by community volunteers in Maharashtra, India: the Atmiyata program. BMC  psychiatry, 20(1), 48.</w:t>
      </w:r>
    </w:p>
    <w:p w:rsidR="00BC100D" w:rsidRPr="008447AD" w:rsidP="008447AD">
      <w:pPr>
        <w:spacing w:line="480" w:lineRule="auto"/>
        <w:ind w:left="720" w:hanging="720"/>
        <w:rPr>
          <w:rFonts w:ascii="Times New Roman" w:hAnsi="Times New Roman" w:cs="Times New Roman"/>
          <w:sz w:val="24"/>
          <w:szCs w:val="24"/>
        </w:rPr>
      </w:pPr>
      <w:r w:rsidRPr="008447AD">
        <w:rPr>
          <w:rFonts w:ascii="Times New Roman" w:hAnsi="Times New Roman" w:cs="Times New Roman"/>
          <w:sz w:val="24"/>
          <w:szCs w:val="24"/>
        </w:rPr>
        <w:t>Johnson, S., &amp; Black, Q. C. (2020). Classic Psychedelics as a Psychotherapeutic Aid in the Treatment of Stimulant Use Disorder: Case Report. International Journal of Mental Health and  Addiction, 1-10.</w:t>
      </w:r>
    </w:p>
    <w:p w:rsidR="00BC100D" w:rsidRPr="008447AD" w:rsidP="008447AD">
      <w:pPr>
        <w:spacing w:line="480" w:lineRule="auto"/>
        <w:ind w:left="720" w:hanging="720"/>
        <w:rPr>
          <w:rFonts w:ascii="Times New Roman" w:hAnsi="Times New Roman" w:cs="Times New Roman"/>
          <w:sz w:val="24"/>
          <w:szCs w:val="24"/>
        </w:rPr>
      </w:pPr>
      <w:r w:rsidRPr="008447AD">
        <w:rPr>
          <w:rFonts w:ascii="Times New Roman" w:hAnsi="Times New Roman" w:cs="Times New Roman"/>
          <w:sz w:val="24"/>
          <w:szCs w:val="24"/>
        </w:rPr>
        <w:t xml:space="preserve"> Parent, M. C., Gobble, T. D., &amp; Rochlen, A. (2019). Social media behavior, toxic masculinity, and depression. Psychology of Men &amp; Masculinities, 20(3), 277.psychiatry, 20(1), 48.action, 1-10.</w:t>
      </w:r>
    </w:p>
    <w:p w:rsidR="0012528F" w:rsidRPr="008447AD" w:rsidP="008447AD">
      <w:pPr>
        <w:spacing w:line="480" w:lineRule="auto"/>
        <w:ind w:left="720" w:hanging="720"/>
        <w:rPr>
          <w:rFonts w:ascii="Times New Roman" w:hAnsi="Times New Roman" w:cs="Times New Roman"/>
          <w:sz w:val="24"/>
          <w:szCs w:val="24"/>
        </w:rPr>
      </w:pPr>
    </w:p>
    <w:p w:rsidR="0012528F" w:rsidRPr="008447AD" w:rsidP="008447AD">
      <w:pPr>
        <w:spacing w:line="480" w:lineRule="auto"/>
        <w:ind w:left="720" w:hanging="720"/>
        <w:rPr>
          <w:rFonts w:ascii="Times New Roman" w:hAnsi="Times New Roman" w:cs="Times New Roman"/>
          <w:sz w:val="24"/>
          <w:szCs w:val="24"/>
        </w:rPr>
      </w:pPr>
    </w:p>
    <w:p w:rsidR="003062EE" w:rsidRPr="008447AD" w:rsidP="008447AD">
      <w:pPr>
        <w:spacing w:line="480" w:lineRule="auto"/>
        <w:rPr>
          <w:rFonts w:ascii="Times New Roman" w:hAnsi="Times New Roman" w:cs="Times New Roman"/>
          <w:sz w:val="24"/>
          <w:szCs w:val="24"/>
        </w:rPr>
      </w:pPr>
    </w:p>
    <w:sectPr w:rsidSect="00BC100D">
      <w:headerReference w:type="default" r:id="rId4"/>
      <w:foot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8583105"/>
      <w:docPartObj>
        <w:docPartGallery w:val="Page Numbers (Bottom of Page)"/>
        <w:docPartUnique/>
      </w:docPartObj>
    </w:sdtPr>
    <w:sdtEndPr>
      <w:rPr>
        <w:noProof/>
      </w:rPr>
    </w:sdtEndPr>
    <w:sdtContent>
      <w:p w:rsidR="00BC100D">
        <w:pPr>
          <w:pStyle w:val="Footer"/>
          <w:jc w:val="right"/>
        </w:pPr>
        <w:r>
          <w:fldChar w:fldCharType="begin"/>
        </w:r>
        <w:r>
          <w:instrText xml:space="preserve"> PAGE   \* MERGEFORMAT </w:instrText>
        </w:r>
        <w:r>
          <w:fldChar w:fldCharType="separate"/>
        </w:r>
        <w:r w:rsidR="008447AD">
          <w:rPr>
            <w:noProof/>
          </w:rPr>
          <w:t>4</w:t>
        </w:r>
        <w:r>
          <w:rPr>
            <w:noProof/>
          </w:rPr>
          <w:fldChar w:fldCharType="end"/>
        </w:r>
      </w:p>
    </w:sdtContent>
  </w:sdt>
  <w:p w:rsidR="00BC100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2539824"/>
      <w:docPartObj>
        <w:docPartGallery w:val="Page Numbers (Top of Page)"/>
        <w:docPartUnique/>
      </w:docPartObj>
    </w:sdtPr>
    <w:sdtEndPr>
      <w:rPr>
        <w:noProof/>
      </w:rPr>
    </w:sdtEndPr>
    <w:sdtContent>
      <w:p w:rsidR="00BC100D">
        <w:pPr>
          <w:pStyle w:val="Header"/>
          <w:jc w:val="right"/>
        </w:pPr>
        <w:r>
          <w:t>HEALTHCARE MANAGEMENT.</w:t>
        </w:r>
        <w:r>
          <w:tab/>
        </w:r>
        <w:r>
          <w:tab/>
        </w:r>
        <w:r>
          <w:fldChar w:fldCharType="begin"/>
        </w:r>
        <w:r>
          <w:instrText xml:space="preserve"> PAGE   \* MERGEFORMAT </w:instrText>
        </w:r>
        <w:r>
          <w:fldChar w:fldCharType="separate"/>
        </w:r>
        <w:r w:rsidR="008447AD">
          <w:rPr>
            <w:noProof/>
          </w:rPr>
          <w:t>4</w:t>
        </w:r>
        <w:r>
          <w:rPr>
            <w:noProof/>
          </w:rPr>
          <w:fldChar w:fldCharType="end"/>
        </w:r>
      </w:p>
    </w:sdtContent>
  </w:sdt>
  <w:p w:rsidR="00BC1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100D">
    <w:pPr>
      <w:pStyle w:val="Header"/>
      <w:jc w:val="right"/>
    </w:pPr>
    <w:r>
      <w:t>Running Head: HEALTHCARE MANAGEMENT.</w:t>
    </w:r>
    <w:r>
      <w:tab/>
    </w:r>
    <w:r>
      <w:tab/>
    </w:r>
    <w:sdt>
      <w:sdtPr>
        <w:id w:val="-6274677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447AD">
          <w:rPr>
            <w:noProof/>
          </w:rPr>
          <w:t>1</w:t>
        </w:r>
        <w:r>
          <w:rPr>
            <w:noProof/>
          </w:rPr>
          <w:fldChar w:fldCharType="end"/>
        </w:r>
      </w:sdtContent>
    </w:sdt>
  </w:p>
  <w:p w:rsidR="00BC1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05"/>
    <w:rsid w:val="00011F18"/>
    <w:rsid w:val="0012528F"/>
    <w:rsid w:val="003062EE"/>
    <w:rsid w:val="00332FA7"/>
    <w:rsid w:val="0038139D"/>
    <w:rsid w:val="003A1736"/>
    <w:rsid w:val="00453003"/>
    <w:rsid w:val="004C77C2"/>
    <w:rsid w:val="006471F7"/>
    <w:rsid w:val="006522D9"/>
    <w:rsid w:val="00660905"/>
    <w:rsid w:val="00806929"/>
    <w:rsid w:val="008447AD"/>
    <w:rsid w:val="008855A1"/>
    <w:rsid w:val="00A4774A"/>
    <w:rsid w:val="00A54597"/>
    <w:rsid w:val="00BA08EC"/>
    <w:rsid w:val="00BA3FCE"/>
    <w:rsid w:val="00BA4FFB"/>
    <w:rsid w:val="00BB4505"/>
    <w:rsid w:val="00BC100D"/>
    <w:rsid w:val="00C2728B"/>
    <w:rsid w:val="00C536D3"/>
    <w:rsid w:val="00C5566D"/>
    <w:rsid w:val="00C57407"/>
    <w:rsid w:val="00D053BF"/>
    <w:rsid w:val="00D34A3E"/>
    <w:rsid w:val="00E77688"/>
    <w:rsid w:val="00EF47B6"/>
    <w:rsid w:val="00F726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85C68E2-DF39-49A9-9E35-F0151C8A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00D"/>
  </w:style>
  <w:style w:type="paragraph" w:styleId="Footer">
    <w:name w:val="footer"/>
    <w:basedOn w:val="Normal"/>
    <w:link w:val="FooterChar"/>
    <w:uiPriority w:val="99"/>
    <w:unhideWhenUsed/>
    <w:rsid w:val="00BC1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4</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2021-03-24T11:09:00Z</dcterms:created>
  <dcterms:modified xsi:type="dcterms:W3CDTF">2021-03-24T20:50:00Z</dcterms:modified>
</cp:coreProperties>
</file>